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D7" w:rsidRPr="007B0793" w:rsidRDefault="006C5FD7" w:rsidP="007B56F0">
      <w:pPr>
        <w:adjustRightInd w:val="0"/>
        <w:snapToGrid w:val="0"/>
        <w:spacing w:line="320" w:lineRule="exact"/>
        <w:jc w:val="center"/>
        <w:rPr>
          <w:rFonts w:eastAsia="標楷體"/>
          <w:sz w:val="28"/>
          <w:szCs w:val="28"/>
        </w:rPr>
      </w:pPr>
      <w:r w:rsidRPr="007B0793">
        <w:rPr>
          <w:rFonts w:eastAsia="標楷體"/>
          <w:sz w:val="28"/>
          <w:szCs w:val="28"/>
        </w:rPr>
        <w:t>國立東華大學</w:t>
      </w:r>
      <w:r>
        <w:rPr>
          <w:rFonts w:eastAsia="標楷體" w:hint="eastAsia"/>
          <w:sz w:val="28"/>
          <w:szCs w:val="28"/>
        </w:rPr>
        <w:t>圖書資訊</w:t>
      </w:r>
      <w:r w:rsidRPr="00871B7C">
        <w:rPr>
          <w:rFonts w:eastAsia="標楷體" w:hint="eastAsia"/>
          <w:sz w:val="28"/>
          <w:szCs w:val="28"/>
          <w:lang w:eastAsia="zh-HK"/>
        </w:rPr>
        <w:t>處</w:t>
      </w:r>
    </w:p>
    <w:p w:rsidR="006C5FD7" w:rsidRPr="007B0793" w:rsidRDefault="006C5FD7" w:rsidP="007B56F0">
      <w:pPr>
        <w:adjustRightInd w:val="0"/>
        <w:snapToGrid w:val="0"/>
        <w:spacing w:line="320" w:lineRule="exact"/>
        <w:jc w:val="center"/>
        <w:rPr>
          <w:rFonts w:eastAsia="標楷體"/>
          <w:sz w:val="28"/>
          <w:szCs w:val="28"/>
        </w:rPr>
      </w:pPr>
      <w:r w:rsidRPr="007B0793">
        <w:rPr>
          <w:rFonts w:eastAsia="標楷體"/>
          <w:sz w:val="28"/>
          <w:szCs w:val="28"/>
        </w:rPr>
        <w:t>主機代管服務異動終止申請表</w:t>
      </w:r>
    </w:p>
    <w:p w:rsidR="006C5FD7" w:rsidRPr="007B0793" w:rsidRDefault="006C5FD7" w:rsidP="007B56F0">
      <w:pPr>
        <w:adjustRightInd w:val="0"/>
        <w:snapToGrid w:val="0"/>
        <w:spacing w:line="160" w:lineRule="exact"/>
        <w:jc w:val="right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241"/>
        <w:gridCol w:w="1141"/>
        <w:gridCol w:w="215"/>
        <w:gridCol w:w="1474"/>
        <w:gridCol w:w="571"/>
        <w:gridCol w:w="1134"/>
        <w:gridCol w:w="57"/>
        <w:gridCol w:w="3236"/>
      </w:tblGrid>
      <w:tr w:rsidR="006C5FD7" w:rsidRPr="00C37FD9" w:rsidTr="002057BB">
        <w:trPr>
          <w:trHeight w:val="410"/>
          <w:jc w:val="center"/>
        </w:trPr>
        <w:tc>
          <w:tcPr>
            <w:tcW w:w="97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right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填表日期：</w:t>
            </w:r>
            <w:r w:rsidRPr="00C37FD9">
              <w:rPr>
                <w:rFonts w:eastAsia="標楷體"/>
                <w:kern w:val="0"/>
                <w:sz w:val="20"/>
              </w:rPr>
              <w:t xml:space="preserve">       </w:t>
            </w:r>
            <w:r w:rsidRPr="00C37FD9">
              <w:rPr>
                <w:rFonts w:eastAsia="標楷體"/>
                <w:kern w:val="0"/>
                <w:sz w:val="20"/>
              </w:rPr>
              <w:t>年</w:t>
            </w:r>
            <w:r w:rsidRPr="00C37FD9">
              <w:rPr>
                <w:rFonts w:eastAsia="標楷體"/>
                <w:kern w:val="0"/>
                <w:sz w:val="20"/>
              </w:rPr>
              <w:t xml:space="preserve">       </w:t>
            </w:r>
            <w:r w:rsidRPr="00C37FD9">
              <w:rPr>
                <w:rFonts w:eastAsia="標楷體"/>
                <w:kern w:val="0"/>
                <w:sz w:val="20"/>
              </w:rPr>
              <w:t>月</w:t>
            </w:r>
            <w:r w:rsidRPr="00C37FD9">
              <w:rPr>
                <w:rFonts w:eastAsia="標楷體"/>
                <w:kern w:val="0"/>
                <w:sz w:val="20"/>
              </w:rPr>
              <w:t xml:space="preserve">       </w:t>
            </w:r>
            <w:r w:rsidRPr="00C37FD9">
              <w:rPr>
                <w:rFonts w:eastAsia="標楷體"/>
                <w:kern w:val="0"/>
                <w:sz w:val="20"/>
              </w:rPr>
              <w:t>日</w:t>
            </w:r>
          </w:p>
        </w:tc>
      </w:tr>
      <w:tr w:rsidR="00871B7C" w:rsidRPr="00C37FD9" w:rsidTr="00871B7C">
        <w:trPr>
          <w:cantSplit/>
          <w:trHeight w:val="47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申請單位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申請人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姓</w:t>
            </w:r>
            <w:r>
              <w:rPr>
                <w:rFonts w:eastAsia="標楷體" w:hint="eastAsia"/>
                <w:kern w:val="0"/>
                <w:sz w:val="20"/>
                <w:lang w:eastAsia="zh-HK"/>
              </w:rPr>
              <w:t>名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聯絡電話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871B7C" w:rsidRPr="00C37FD9" w:rsidTr="00871B7C">
        <w:trPr>
          <w:cantSplit/>
          <w:trHeight w:val="471"/>
          <w:jc w:val="center"/>
        </w:trPr>
        <w:tc>
          <w:tcPr>
            <w:tcW w:w="63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41" w:type="dxa"/>
            <w:vMerge/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系所</w:t>
            </w:r>
            <w:r w:rsidRPr="00C37FD9">
              <w:rPr>
                <w:rFonts w:eastAsia="標楷體"/>
                <w:kern w:val="0"/>
                <w:sz w:val="20"/>
              </w:rPr>
              <w:t>/</w:t>
            </w:r>
            <w:r w:rsidRPr="00C37FD9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E-mail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871B7C" w:rsidRPr="00C37FD9" w:rsidTr="00871B7C">
        <w:trPr>
          <w:cantSplit/>
          <w:trHeight w:val="471"/>
          <w:jc w:val="center"/>
        </w:trPr>
        <w:tc>
          <w:tcPr>
            <w:tcW w:w="63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技術</w:t>
            </w:r>
          </w:p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聯絡人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姓</w:t>
            </w:r>
            <w:r>
              <w:rPr>
                <w:rFonts w:eastAsia="標楷體" w:hint="eastAsia"/>
                <w:kern w:val="0"/>
                <w:sz w:val="20"/>
                <w:lang w:eastAsia="zh-HK"/>
              </w:rPr>
              <w:t>名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聯絡電話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871B7C" w:rsidRPr="00C37FD9" w:rsidTr="00871B7C">
        <w:trPr>
          <w:cantSplit/>
          <w:trHeight w:val="471"/>
          <w:jc w:val="center"/>
        </w:trPr>
        <w:tc>
          <w:tcPr>
            <w:tcW w:w="63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ind w:left="113" w:right="113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系所</w:t>
            </w:r>
            <w:r w:rsidRPr="00C37FD9">
              <w:rPr>
                <w:rFonts w:eastAsia="標楷體"/>
                <w:kern w:val="0"/>
                <w:sz w:val="20"/>
              </w:rPr>
              <w:t>/</w:t>
            </w:r>
            <w:r w:rsidRPr="00C37FD9">
              <w:rPr>
                <w:rFonts w:eastAsia="標楷體"/>
                <w:kern w:val="0"/>
                <w:sz w:val="20"/>
              </w:rPr>
              <w:t>單位</w:t>
            </w:r>
          </w:p>
        </w:tc>
        <w:tc>
          <w:tcPr>
            <w:tcW w:w="2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E-mail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B7C" w:rsidRPr="00C37FD9" w:rsidRDefault="00871B7C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6C5FD7" w:rsidRPr="00C37FD9" w:rsidTr="00871B7C">
        <w:trPr>
          <w:trHeight w:val="706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ind w:leftChars="-14" w:left="-6" w:rightChars="-42" w:right="-101" w:hangingChars="14" w:hanging="28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C37FD9">
              <w:rPr>
                <w:rFonts w:eastAsia="標楷體"/>
                <w:kern w:val="0"/>
                <w:sz w:val="20"/>
              </w:rPr>
              <w:t>申請終止服務</w:t>
            </w:r>
          </w:p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主機服務代管終止，自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</w:t>
            </w:r>
            <w:r w:rsidRPr="00C37FD9">
              <w:rPr>
                <w:rFonts w:eastAsia="標楷體"/>
                <w:kern w:val="0"/>
                <w:sz w:val="20"/>
              </w:rPr>
              <w:t>年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</w:t>
            </w:r>
            <w:r w:rsidRPr="00C37FD9">
              <w:rPr>
                <w:rFonts w:eastAsia="標楷體"/>
                <w:kern w:val="0"/>
                <w:sz w:val="20"/>
              </w:rPr>
              <w:t>月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</w:t>
            </w:r>
            <w:r w:rsidRPr="00C37FD9">
              <w:rPr>
                <w:rFonts w:eastAsia="標楷體"/>
                <w:kern w:val="0"/>
                <w:sz w:val="20"/>
              </w:rPr>
              <w:t>日</w:t>
            </w:r>
            <w:r w:rsidRPr="00C37FD9">
              <w:rPr>
                <w:rFonts w:eastAsia="標楷體"/>
                <w:kern w:val="0"/>
                <w:sz w:val="20"/>
              </w:rPr>
              <w:t xml:space="preserve"> </w:t>
            </w:r>
            <w:r w:rsidRPr="00C37FD9">
              <w:rPr>
                <w:rFonts w:eastAsia="標楷體"/>
                <w:kern w:val="0"/>
                <w:sz w:val="20"/>
              </w:rPr>
              <w:t>起生效</w:t>
            </w:r>
          </w:p>
        </w:tc>
      </w:tr>
      <w:tr w:rsidR="006C5FD7" w:rsidRPr="00C37FD9" w:rsidTr="00871B7C">
        <w:trPr>
          <w:trHeight w:val="1414"/>
          <w:jc w:val="center"/>
        </w:trPr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ind w:leftChars="-14" w:left="-6" w:rightChars="-42" w:right="-101" w:hangingChars="14" w:hanging="28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C37FD9">
              <w:rPr>
                <w:rFonts w:eastAsia="標楷體"/>
                <w:kern w:val="0"/>
                <w:sz w:val="20"/>
              </w:rPr>
              <w:t>申請服務異動</w:t>
            </w:r>
          </w:p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異動原因：</w:t>
            </w:r>
          </w:p>
        </w:tc>
      </w:tr>
      <w:tr w:rsidR="006C5FD7" w:rsidRPr="00C37FD9" w:rsidTr="00871B7C">
        <w:trPr>
          <w:trHeight w:val="2744"/>
          <w:jc w:val="center"/>
        </w:trPr>
        <w:tc>
          <w:tcPr>
            <w:tcW w:w="187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78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異動項目：</w:t>
            </w:r>
          </w:p>
        </w:tc>
      </w:tr>
      <w:tr w:rsidR="006C5FD7" w:rsidRPr="00C37FD9" w:rsidTr="002057BB">
        <w:trPr>
          <w:trHeight w:val="365"/>
          <w:jc w:val="center"/>
        </w:trPr>
        <w:tc>
          <w:tcPr>
            <w:tcW w:w="470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申請人簽章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單位主管簽章</w:t>
            </w:r>
          </w:p>
        </w:tc>
      </w:tr>
      <w:tr w:rsidR="006C5FD7" w:rsidRPr="00C37FD9" w:rsidTr="002057BB">
        <w:trPr>
          <w:trHeight w:val="1570"/>
          <w:jc w:val="center"/>
        </w:trPr>
        <w:tc>
          <w:tcPr>
            <w:tcW w:w="4709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99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6C5FD7" w:rsidRPr="00C37FD9" w:rsidTr="002057BB">
        <w:trPr>
          <w:trHeight w:val="368"/>
          <w:jc w:val="center"/>
        </w:trPr>
        <w:tc>
          <w:tcPr>
            <w:tcW w:w="97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以下於領回代管主機時填寫</w:t>
            </w:r>
          </w:p>
        </w:tc>
      </w:tr>
      <w:tr w:rsidR="006C5FD7" w:rsidRPr="00C37FD9" w:rsidTr="002057BB">
        <w:trPr>
          <w:trHeight w:val="1582"/>
          <w:jc w:val="center"/>
        </w:trPr>
        <w:tc>
          <w:tcPr>
            <w:tcW w:w="97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申請人（技術聯絡人）</w:t>
            </w:r>
            <w:r w:rsidRPr="00C37FD9">
              <w:rPr>
                <w:rFonts w:eastAsia="標楷體"/>
                <w:kern w:val="0"/>
                <w:sz w:val="20"/>
              </w:rPr>
              <w:t xml:space="preserve"> 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        </w:t>
            </w:r>
            <w:r w:rsidRPr="00C37FD9">
              <w:rPr>
                <w:rFonts w:eastAsia="標楷體"/>
                <w:kern w:val="0"/>
                <w:sz w:val="20"/>
              </w:rPr>
              <w:t>於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 w:rsidRPr="00C37FD9">
              <w:rPr>
                <w:rFonts w:eastAsia="標楷體"/>
                <w:kern w:val="0"/>
                <w:sz w:val="20"/>
              </w:rPr>
              <w:t>年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 w:rsidRPr="00C37FD9">
              <w:rPr>
                <w:rFonts w:eastAsia="標楷體"/>
                <w:kern w:val="0"/>
                <w:sz w:val="20"/>
              </w:rPr>
              <w:t>月</w:t>
            </w:r>
            <w:r w:rsidRPr="00C37FD9"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 w:rsidRPr="00C37FD9">
              <w:rPr>
                <w:rFonts w:eastAsia="標楷體"/>
                <w:kern w:val="0"/>
                <w:sz w:val="20"/>
              </w:rPr>
              <w:t>日，確認代管主機硬體設備清單無誤，已將代管主機領回。</w:t>
            </w:r>
            <w:bookmarkStart w:id="0" w:name="_GoBack"/>
            <w:bookmarkEnd w:id="0"/>
          </w:p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ind w:firstLineChars="1400" w:firstLine="2800"/>
              <w:jc w:val="both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申請人（技術聯絡人）簽章：</w:t>
            </w:r>
          </w:p>
        </w:tc>
      </w:tr>
      <w:tr w:rsidR="006C5FD7" w:rsidRPr="00C37FD9" w:rsidTr="002057BB">
        <w:trPr>
          <w:trHeight w:val="365"/>
          <w:jc w:val="center"/>
        </w:trPr>
        <w:tc>
          <w:tcPr>
            <w:tcW w:w="323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承辦人簽章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C37FD9">
              <w:rPr>
                <w:rFonts w:eastAsia="標楷體"/>
                <w:kern w:val="0"/>
                <w:sz w:val="20"/>
              </w:rPr>
              <w:t>網路管理組組長簽章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圖資</w:t>
            </w:r>
            <w:r w:rsidRPr="00871B7C">
              <w:rPr>
                <w:rFonts w:eastAsia="標楷體" w:hint="eastAsia"/>
                <w:kern w:val="0"/>
                <w:sz w:val="20"/>
                <w:lang w:eastAsia="zh-HK"/>
              </w:rPr>
              <w:t>處</w:t>
            </w:r>
            <w:r w:rsidR="00871B7C" w:rsidRPr="00871B7C">
              <w:rPr>
                <w:rFonts w:eastAsia="標楷體" w:hint="eastAsia"/>
                <w:kern w:val="0"/>
                <w:sz w:val="20"/>
                <w:lang w:eastAsia="zh-HK"/>
              </w:rPr>
              <w:t>處長</w:t>
            </w:r>
            <w:r w:rsidRPr="00871B7C">
              <w:rPr>
                <w:rFonts w:eastAsia="標楷體"/>
                <w:kern w:val="0"/>
                <w:sz w:val="20"/>
              </w:rPr>
              <w:t>簽</w:t>
            </w:r>
            <w:r w:rsidRPr="00C37FD9">
              <w:rPr>
                <w:rFonts w:eastAsia="標楷體"/>
                <w:kern w:val="0"/>
                <w:sz w:val="20"/>
              </w:rPr>
              <w:t>章</w:t>
            </w:r>
          </w:p>
        </w:tc>
      </w:tr>
      <w:tr w:rsidR="006C5FD7" w:rsidRPr="00C37FD9" w:rsidTr="002057BB">
        <w:trPr>
          <w:trHeight w:val="1570"/>
          <w:jc w:val="center"/>
        </w:trPr>
        <w:tc>
          <w:tcPr>
            <w:tcW w:w="32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23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FD7" w:rsidRPr="00C37FD9" w:rsidRDefault="006C5FD7" w:rsidP="007B56F0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</w:tbl>
    <w:p w:rsidR="006C5FD7" w:rsidRPr="007B0793" w:rsidRDefault="006C5FD7" w:rsidP="007B56F0">
      <w:pPr>
        <w:adjustRightInd w:val="0"/>
        <w:snapToGrid w:val="0"/>
        <w:spacing w:line="20" w:lineRule="exact"/>
        <w:rPr>
          <w:rFonts w:eastAsia="標楷體"/>
        </w:rPr>
      </w:pPr>
    </w:p>
    <w:p w:rsidR="006C5FD7" w:rsidRDefault="00871B7C" w:rsidP="007B56F0">
      <w:pPr>
        <w:adjustRightInd w:val="0"/>
        <w:snapToGrid w:val="0"/>
        <w:spacing w:line="280" w:lineRule="exact"/>
        <w:ind w:left="360"/>
        <w:jc w:val="right"/>
      </w:pPr>
      <w:r w:rsidRPr="00871B7C">
        <w:rPr>
          <w:rFonts w:eastAsia="標楷體"/>
        </w:rPr>
        <w:t>1070801</w:t>
      </w:r>
      <w:r w:rsidR="00517FD7" w:rsidRPr="00871B7C">
        <w:rPr>
          <w:rFonts w:eastAsia="標楷體" w:hint="eastAsia"/>
          <w:lang w:eastAsia="zh-HK"/>
        </w:rPr>
        <w:t>修訂</w:t>
      </w:r>
      <w:r w:rsidR="00517FD7" w:rsidRPr="00871B7C">
        <w:rPr>
          <w:rFonts w:eastAsia="標楷體" w:hint="eastAsia"/>
          <w:lang w:eastAsia="zh-HK"/>
        </w:rPr>
        <w:t>/</w:t>
      </w:r>
      <w:r w:rsidR="006C5FD7" w:rsidRPr="007B0793">
        <w:rPr>
          <w:rFonts w:eastAsia="標楷體"/>
        </w:rPr>
        <w:t>表</w:t>
      </w:r>
      <w:r w:rsidR="006C5FD7">
        <w:rPr>
          <w:rFonts w:eastAsia="標楷體" w:hint="eastAsia"/>
        </w:rPr>
        <w:t>LIC607</w:t>
      </w:r>
    </w:p>
    <w:p w:rsidR="004836DD" w:rsidRDefault="004836DD" w:rsidP="007B56F0">
      <w:pPr>
        <w:adjustRightInd w:val="0"/>
        <w:snapToGrid w:val="0"/>
        <w:spacing w:line="280" w:lineRule="exact"/>
        <w:ind w:left="360"/>
        <w:jc w:val="right"/>
      </w:pPr>
    </w:p>
    <w:sectPr w:rsidR="004836DD" w:rsidSect="00C37FD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16" w:rsidRDefault="009A7516">
      <w:r>
        <w:separator/>
      </w:r>
    </w:p>
  </w:endnote>
  <w:endnote w:type="continuationSeparator" w:id="0">
    <w:p w:rsidR="009A7516" w:rsidRDefault="009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16" w:rsidRDefault="009A7516">
      <w:r>
        <w:separator/>
      </w:r>
    </w:p>
  </w:footnote>
  <w:footnote w:type="continuationSeparator" w:id="0">
    <w:p w:rsidR="009A7516" w:rsidRDefault="009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C7E"/>
    <w:multiLevelType w:val="hybridMultilevel"/>
    <w:tmpl w:val="D0FE32D6"/>
    <w:lvl w:ilvl="0" w:tplc="BAF01E4C">
      <w:start w:val="1"/>
      <w:numFmt w:val="decimal"/>
      <w:lvlText w:val="%1."/>
      <w:lvlJc w:val="left"/>
      <w:pPr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5C341E3"/>
    <w:multiLevelType w:val="hybridMultilevel"/>
    <w:tmpl w:val="BC8CBB42"/>
    <w:lvl w:ilvl="0" w:tplc="191825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6A34B5D"/>
    <w:multiLevelType w:val="hybridMultilevel"/>
    <w:tmpl w:val="085C05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AC7126"/>
    <w:multiLevelType w:val="hybridMultilevel"/>
    <w:tmpl w:val="1882950C"/>
    <w:lvl w:ilvl="0" w:tplc="B08693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D33496"/>
    <w:multiLevelType w:val="hybridMultilevel"/>
    <w:tmpl w:val="0F3CD440"/>
    <w:lvl w:ilvl="0" w:tplc="6D62A0A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B97D07"/>
    <w:multiLevelType w:val="hybridMultilevel"/>
    <w:tmpl w:val="14182772"/>
    <w:lvl w:ilvl="0" w:tplc="1296850C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26E273A"/>
    <w:multiLevelType w:val="hybridMultilevel"/>
    <w:tmpl w:val="389AE5AA"/>
    <w:lvl w:ilvl="0" w:tplc="A774A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5350CC"/>
    <w:multiLevelType w:val="hybridMultilevel"/>
    <w:tmpl w:val="5426BF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537291"/>
    <w:multiLevelType w:val="hybridMultilevel"/>
    <w:tmpl w:val="FDE872AE"/>
    <w:lvl w:ilvl="0" w:tplc="56FEBE10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FEBE10">
      <w:start w:val="1"/>
      <w:numFmt w:val="taiwaneseCountingThousand"/>
      <w:lvlText w:val="（%4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25054F"/>
    <w:multiLevelType w:val="hybridMultilevel"/>
    <w:tmpl w:val="6FFA2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EF348C"/>
    <w:multiLevelType w:val="hybridMultilevel"/>
    <w:tmpl w:val="641C150E"/>
    <w:lvl w:ilvl="0" w:tplc="231413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672FE4"/>
    <w:multiLevelType w:val="hybridMultilevel"/>
    <w:tmpl w:val="F850A41A"/>
    <w:lvl w:ilvl="0" w:tplc="6F0485C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B0520A4"/>
    <w:multiLevelType w:val="hybridMultilevel"/>
    <w:tmpl w:val="91BA356C"/>
    <w:lvl w:ilvl="0" w:tplc="EB5A8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9A4414"/>
    <w:multiLevelType w:val="hybridMultilevel"/>
    <w:tmpl w:val="BEB6CEE4"/>
    <w:lvl w:ilvl="0" w:tplc="4CA00AB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CD64479"/>
    <w:multiLevelType w:val="hybridMultilevel"/>
    <w:tmpl w:val="B12A3478"/>
    <w:lvl w:ilvl="0" w:tplc="2AA2F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4C8DAE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2E7B5964"/>
    <w:multiLevelType w:val="hybridMultilevel"/>
    <w:tmpl w:val="D488F144"/>
    <w:lvl w:ilvl="0" w:tplc="BAF01E4C">
      <w:start w:val="1"/>
      <w:numFmt w:val="decimal"/>
      <w:lvlText w:val="%1."/>
      <w:lvlJc w:val="left"/>
      <w:pPr>
        <w:ind w:left="1200" w:hanging="360"/>
      </w:pPr>
      <w:rPr>
        <w:rFonts w:ascii="Times New Roman" w:cs="Times New Roman" w:hint="default"/>
      </w:rPr>
    </w:lvl>
    <w:lvl w:ilvl="1" w:tplc="FDDC7A6A">
      <w:start w:val="1"/>
      <w:numFmt w:val="decimal"/>
      <w:lvlText w:val="(%2).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B5F6714"/>
    <w:multiLevelType w:val="hybridMultilevel"/>
    <w:tmpl w:val="71286C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140B4B"/>
    <w:multiLevelType w:val="hybridMultilevel"/>
    <w:tmpl w:val="71286C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E54866"/>
    <w:multiLevelType w:val="hybridMultilevel"/>
    <w:tmpl w:val="746005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6D7F72"/>
    <w:multiLevelType w:val="hybridMultilevel"/>
    <w:tmpl w:val="3C0055EC"/>
    <w:lvl w:ilvl="0" w:tplc="859AE59E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B52AB74E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89377DB"/>
    <w:multiLevelType w:val="hybridMultilevel"/>
    <w:tmpl w:val="235A8A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9480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FC91E85"/>
    <w:multiLevelType w:val="hybridMultilevel"/>
    <w:tmpl w:val="D76E2DA6"/>
    <w:lvl w:ilvl="0" w:tplc="9DCC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4FE96B70"/>
    <w:multiLevelType w:val="hybridMultilevel"/>
    <w:tmpl w:val="DEFAD0D6"/>
    <w:lvl w:ilvl="0" w:tplc="7AD006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FF306F"/>
    <w:multiLevelType w:val="hybridMultilevel"/>
    <w:tmpl w:val="FBB872B6"/>
    <w:lvl w:ilvl="0" w:tplc="BAF01E4C">
      <w:start w:val="1"/>
      <w:numFmt w:val="decimal"/>
      <w:lvlText w:val="%1."/>
      <w:lvlJc w:val="left"/>
      <w:pPr>
        <w:ind w:left="1200" w:hanging="360"/>
      </w:pPr>
      <w:rPr>
        <w:rFonts w:ascii="Times New Roman" w:cs="Times New Roman" w:hint="default"/>
      </w:rPr>
    </w:lvl>
    <w:lvl w:ilvl="1" w:tplc="FDDC7A6A">
      <w:start w:val="1"/>
      <w:numFmt w:val="decimal"/>
      <w:lvlText w:val="(%2)."/>
      <w:lvlJc w:val="left"/>
      <w:pPr>
        <w:ind w:left="1800" w:hanging="480"/>
      </w:pPr>
      <w:rPr>
        <w:rFonts w:hint="eastAsia"/>
      </w:rPr>
    </w:lvl>
    <w:lvl w:ilvl="2" w:tplc="3E6055C6">
      <w:start w:val="1"/>
      <w:numFmt w:val="decimal"/>
      <w:lvlText w:val="(%3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517838EC"/>
    <w:multiLevelType w:val="hybridMultilevel"/>
    <w:tmpl w:val="F7E49862"/>
    <w:lvl w:ilvl="0" w:tplc="6F5CB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2C52698"/>
    <w:multiLevelType w:val="hybridMultilevel"/>
    <w:tmpl w:val="A45CEDAC"/>
    <w:lvl w:ilvl="0" w:tplc="CB6EB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5432433F"/>
    <w:multiLevelType w:val="hybridMultilevel"/>
    <w:tmpl w:val="F4D8AAA8"/>
    <w:lvl w:ilvl="0" w:tplc="2C74BDD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46902EA"/>
    <w:multiLevelType w:val="hybridMultilevel"/>
    <w:tmpl w:val="D9BCA1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91825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5A31FA"/>
    <w:multiLevelType w:val="hybridMultilevel"/>
    <w:tmpl w:val="1F3E0F5A"/>
    <w:lvl w:ilvl="0" w:tplc="56FEBE10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FEBE10">
      <w:start w:val="1"/>
      <w:numFmt w:val="taiwaneseCountingThousand"/>
      <w:lvlText w:val="（%4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8C6625A"/>
    <w:multiLevelType w:val="hybridMultilevel"/>
    <w:tmpl w:val="61A67760"/>
    <w:lvl w:ilvl="0" w:tplc="E6D872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2E639B"/>
    <w:multiLevelType w:val="hybridMultilevel"/>
    <w:tmpl w:val="9D5C7508"/>
    <w:lvl w:ilvl="0" w:tplc="41DC1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14152D1"/>
    <w:multiLevelType w:val="hybridMultilevel"/>
    <w:tmpl w:val="6F42B2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16A23A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2225C8"/>
    <w:multiLevelType w:val="hybridMultilevel"/>
    <w:tmpl w:val="87D680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BF8F05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C45236"/>
    <w:multiLevelType w:val="hybridMultilevel"/>
    <w:tmpl w:val="66C655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C5B2CC8"/>
    <w:multiLevelType w:val="hybridMultilevel"/>
    <w:tmpl w:val="3C1C5938"/>
    <w:lvl w:ilvl="0" w:tplc="C0CCF9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B07D0E"/>
    <w:multiLevelType w:val="hybridMultilevel"/>
    <w:tmpl w:val="E12E6500"/>
    <w:lvl w:ilvl="0" w:tplc="294804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hAnsi="標楷體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6C4718"/>
    <w:multiLevelType w:val="hybridMultilevel"/>
    <w:tmpl w:val="239EB9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62112B"/>
    <w:multiLevelType w:val="hybridMultilevel"/>
    <w:tmpl w:val="CA1C1EB0"/>
    <w:lvl w:ilvl="0" w:tplc="DDD278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 w15:restartNumberingAfterBreak="0">
    <w:nsid w:val="71EB1B1F"/>
    <w:multiLevelType w:val="hybridMultilevel"/>
    <w:tmpl w:val="2D1258EA"/>
    <w:lvl w:ilvl="0" w:tplc="97A8781E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9" w15:restartNumberingAfterBreak="0">
    <w:nsid w:val="724F1460"/>
    <w:multiLevelType w:val="hybridMultilevel"/>
    <w:tmpl w:val="19AAF12C"/>
    <w:lvl w:ilvl="0" w:tplc="CA5A5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74C764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8A1CCA8A">
      <w:start w:val="1"/>
      <w:numFmt w:val="taiwaneseCountingThousand"/>
      <w:lvlText w:val="(%3)"/>
      <w:lvlJc w:val="left"/>
      <w:pPr>
        <w:tabs>
          <w:tab w:val="num" w:pos="2280"/>
        </w:tabs>
        <w:ind w:left="228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0" w15:restartNumberingAfterBreak="0">
    <w:nsid w:val="77BD674A"/>
    <w:multiLevelType w:val="hybridMultilevel"/>
    <w:tmpl w:val="BABEA25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88EABC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B997EAF"/>
    <w:multiLevelType w:val="hybridMultilevel"/>
    <w:tmpl w:val="F9E423A0"/>
    <w:lvl w:ilvl="0" w:tplc="C0CCF9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2DC9C2A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2" w15:restartNumberingAfterBreak="0">
    <w:nsid w:val="7D904B5A"/>
    <w:multiLevelType w:val="hybridMultilevel"/>
    <w:tmpl w:val="71286C36"/>
    <w:lvl w:ilvl="0" w:tplc="B08693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4"/>
  </w:num>
  <w:num w:numId="5">
    <w:abstractNumId w:val="2"/>
  </w:num>
  <w:num w:numId="6">
    <w:abstractNumId w:val="29"/>
  </w:num>
  <w:num w:numId="7">
    <w:abstractNumId w:val="22"/>
  </w:num>
  <w:num w:numId="8">
    <w:abstractNumId w:val="30"/>
  </w:num>
  <w:num w:numId="9">
    <w:abstractNumId w:val="27"/>
  </w:num>
  <w:num w:numId="10">
    <w:abstractNumId w:val="20"/>
  </w:num>
  <w:num w:numId="11">
    <w:abstractNumId w:val="18"/>
  </w:num>
  <w:num w:numId="12">
    <w:abstractNumId w:val="25"/>
  </w:num>
  <w:num w:numId="13">
    <w:abstractNumId w:val="9"/>
  </w:num>
  <w:num w:numId="14">
    <w:abstractNumId w:val="35"/>
  </w:num>
  <w:num w:numId="15">
    <w:abstractNumId w:val="26"/>
  </w:num>
  <w:num w:numId="16">
    <w:abstractNumId w:val="14"/>
  </w:num>
  <w:num w:numId="17">
    <w:abstractNumId w:val="39"/>
  </w:num>
  <w:num w:numId="18">
    <w:abstractNumId w:val="37"/>
  </w:num>
  <w:num w:numId="19">
    <w:abstractNumId w:val="1"/>
  </w:num>
  <w:num w:numId="20">
    <w:abstractNumId w:val="41"/>
  </w:num>
  <w:num w:numId="21">
    <w:abstractNumId w:val="34"/>
  </w:num>
  <w:num w:numId="22">
    <w:abstractNumId w:val="10"/>
  </w:num>
  <w:num w:numId="23">
    <w:abstractNumId w:val="8"/>
  </w:num>
  <w:num w:numId="24">
    <w:abstractNumId w:val="28"/>
  </w:num>
  <w:num w:numId="25">
    <w:abstractNumId w:val="0"/>
  </w:num>
  <w:num w:numId="26">
    <w:abstractNumId w:val="23"/>
  </w:num>
  <w:num w:numId="27">
    <w:abstractNumId w:val="15"/>
  </w:num>
  <w:num w:numId="28">
    <w:abstractNumId w:val="33"/>
  </w:num>
  <w:num w:numId="29">
    <w:abstractNumId w:val="16"/>
  </w:num>
  <w:num w:numId="30">
    <w:abstractNumId w:val="17"/>
  </w:num>
  <w:num w:numId="31">
    <w:abstractNumId w:val="40"/>
  </w:num>
  <w:num w:numId="32">
    <w:abstractNumId w:val="31"/>
  </w:num>
  <w:num w:numId="33">
    <w:abstractNumId w:val="32"/>
  </w:num>
  <w:num w:numId="34">
    <w:abstractNumId w:val="11"/>
  </w:num>
  <w:num w:numId="35">
    <w:abstractNumId w:val="42"/>
  </w:num>
  <w:num w:numId="36">
    <w:abstractNumId w:val="3"/>
  </w:num>
  <w:num w:numId="37">
    <w:abstractNumId w:val="21"/>
  </w:num>
  <w:num w:numId="38">
    <w:abstractNumId w:val="24"/>
  </w:num>
  <w:num w:numId="39">
    <w:abstractNumId w:val="36"/>
  </w:num>
  <w:num w:numId="40">
    <w:abstractNumId w:val="5"/>
  </w:num>
  <w:num w:numId="41">
    <w:abstractNumId w:val="38"/>
  </w:num>
  <w:num w:numId="42">
    <w:abstractNumId w:val="1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D9"/>
    <w:rsid w:val="00114C0D"/>
    <w:rsid w:val="001A730E"/>
    <w:rsid w:val="002057BB"/>
    <w:rsid w:val="00342443"/>
    <w:rsid w:val="00347E40"/>
    <w:rsid w:val="003D4F4B"/>
    <w:rsid w:val="003E71EA"/>
    <w:rsid w:val="004836DD"/>
    <w:rsid w:val="00517FD7"/>
    <w:rsid w:val="0058756F"/>
    <w:rsid w:val="00673C5A"/>
    <w:rsid w:val="006C5FD7"/>
    <w:rsid w:val="006D4CFA"/>
    <w:rsid w:val="007B56F0"/>
    <w:rsid w:val="00822872"/>
    <w:rsid w:val="00871B7C"/>
    <w:rsid w:val="009A7516"/>
    <w:rsid w:val="00C37FD9"/>
    <w:rsid w:val="00C85808"/>
    <w:rsid w:val="00D43B7A"/>
    <w:rsid w:val="00DB3165"/>
    <w:rsid w:val="00E46BA9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A20F1-E416-40C7-BA2F-283EE83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D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37FD9"/>
    <w:pPr>
      <w:keepNext/>
      <w:adjustRightInd w:val="0"/>
      <w:snapToGrid w:val="0"/>
      <w:spacing w:line="240" w:lineRule="atLeast"/>
      <w:jc w:val="center"/>
      <w:outlineLvl w:val="0"/>
    </w:pPr>
    <w:rPr>
      <w:rFonts w:ascii="標楷體" w:eastAsia="標楷體" w:hAnsi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C37FD9"/>
    <w:rPr>
      <w:rFonts w:ascii="標楷體" w:eastAsia="標楷體" w:hAnsi="標楷體" w:cs="Times New Roman"/>
      <w:sz w:val="32"/>
      <w:szCs w:val="48"/>
    </w:rPr>
  </w:style>
  <w:style w:type="table" w:styleId="a3">
    <w:name w:val="Table Grid"/>
    <w:basedOn w:val="a1"/>
    <w:rsid w:val="00C37F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7FD9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C37FD9"/>
    <w:pPr>
      <w:jc w:val="center"/>
    </w:pPr>
    <w:rPr>
      <w:sz w:val="32"/>
      <w:szCs w:val="20"/>
    </w:rPr>
  </w:style>
  <w:style w:type="character" w:customStyle="1" w:styleId="a6">
    <w:name w:val="註釋標題 字元"/>
    <w:link w:val="a5"/>
    <w:rsid w:val="00C37FD9"/>
    <w:rPr>
      <w:rFonts w:ascii="Times New Roman" w:eastAsia="新細明體" w:hAnsi="Times New Roman" w:cs="Times New Roman"/>
      <w:sz w:val="32"/>
      <w:szCs w:val="20"/>
    </w:rPr>
  </w:style>
  <w:style w:type="character" w:styleId="a7">
    <w:name w:val="Strong"/>
    <w:qFormat/>
    <w:rsid w:val="00C37FD9"/>
    <w:rPr>
      <w:b/>
      <w:bCs/>
    </w:rPr>
  </w:style>
  <w:style w:type="paragraph" w:styleId="a8">
    <w:name w:val="annotation text"/>
    <w:basedOn w:val="a"/>
    <w:link w:val="a9"/>
    <w:semiHidden/>
    <w:rsid w:val="00C37FD9"/>
    <w:rPr>
      <w:szCs w:val="20"/>
    </w:rPr>
  </w:style>
  <w:style w:type="character" w:customStyle="1" w:styleId="a9">
    <w:name w:val="註解文字 字元"/>
    <w:link w:val="a8"/>
    <w:semiHidden/>
    <w:rsid w:val="00C37FD9"/>
    <w:rPr>
      <w:rFonts w:ascii="Times New Roman" w:eastAsia="新細明體" w:hAnsi="Times New Roman" w:cs="Times New Roman"/>
      <w:szCs w:val="20"/>
    </w:rPr>
  </w:style>
  <w:style w:type="paragraph" w:styleId="aa">
    <w:name w:val="Body Text"/>
    <w:basedOn w:val="a"/>
    <w:link w:val="ab"/>
    <w:rsid w:val="00C37FD9"/>
    <w:pPr>
      <w:snapToGrid w:val="0"/>
      <w:spacing w:line="240" w:lineRule="atLeast"/>
      <w:jc w:val="both"/>
    </w:pPr>
    <w:rPr>
      <w:rFonts w:eastAsia="標楷體"/>
      <w:szCs w:val="20"/>
    </w:rPr>
  </w:style>
  <w:style w:type="character" w:customStyle="1" w:styleId="ab">
    <w:name w:val="本文 字元"/>
    <w:link w:val="aa"/>
    <w:rsid w:val="00C37FD9"/>
    <w:rPr>
      <w:rFonts w:ascii="Times New Roman" w:eastAsia="標楷體" w:hAnsi="Times New Roman" w:cs="Times New Roman"/>
      <w:szCs w:val="20"/>
    </w:rPr>
  </w:style>
  <w:style w:type="paragraph" w:styleId="2">
    <w:name w:val="Body Text 2"/>
    <w:basedOn w:val="a"/>
    <w:link w:val="20"/>
    <w:rsid w:val="00C37FD9"/>
    <w:pPr>
      <w:autoSpaceDE w:val="0"/>
      <w:autoSpaceDN w:val="0"/>
      <w:adjustRightInd w:val="0"/>
      <w:jc w:val="center"/>
    </w:pPr>
    <w:rPr>
      <w:rFonts w:ascii="標楷體" w:eastAsia="標楷體"/>
      <w:kern w:val="0"/>
    </w:rPr>
  </w:style>
  <w:style w:type="character" w:customStyle="1" w:styleId="20">
    <w:name w:val="本文 2 字元"/>
    <w:link w:val="2"/>
    <w:rsid w:val="00C37FD9"/>
    <w:rPr>
      <w:rFonts w:ascii="標楷體" w:eastAsia="標楷體" w:hAnsi="Times New Roman" w:cs="Times New Roman"/>
      <w:kern w:val="0"/>
      <w:szCs w:val="24"/>
    </w:rPr>
  </w:style>
  <w:style w:type="paragraph" w:styleId="Web">
    <w:name w:val="Normal (Web)"/>
    <w:basedOn w:val="a"/>
    <w:rsid w:val="00C37FD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footer"/>
    <w:basedOn w:val="a"/>
    <w:link w:val="ad"/>
    <w:rsid w:val="00C3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C37FD9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C37FD9"/>
  </w:style>
  <w:style w:type="paragraph" w:styleId="af">
    <w:name w:val="header"/>
    <w:basedOn w:val="a"/>
    <w:link w:val="af0"/>
    <w:rsid w:val="00C3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C37F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cp:lastModifiedBy>camao</cp:lastModifiedBy>
  <cp:revision>3</cp:revision>
  <dcterms:created xsi:type="dcterms:W3CDTF">2018-07-25T08:47:00Z</dcterms:created>
  <dcterms:modified xsi:type="dcterms:W3CDTF">2018-07-26T08:43:00Z</dcterms:modified>
</cp:coreProperties>
</file>